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0FDD6C0" w:rsidR="009C5363" w:rsidRPr="00FA2843" w:rsidRDefault="00876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B9A">
              <w:rPr>
                <w:rFonts w:cs="Angsana New"/>
                <w:cs/>
              </w:rPr>
              <w:t>เครื่องคอมพิวเตอร์สำหรับงานประมวลผล แบบที่ 2</w:t>
            </w:r>
          </w:p>
        </w:tc>
        <w:tc>
          <w:tcPr>
            <w:tcW w:w="986" w:type="dxa"/>
          </w:tcPr>
          <w:p w14:paraId="1F1DF754" w14:textId="2A0D189A" w:rsidR="009C5363" w:rsidRPr="00FA2843" w:rsidRDefault="00876B9A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23" w:type="dxa"/>
          </w:tcPr>
          <w:p w14:paraId="5BA62582" w14:textId="5AE4DF89" w:rsidR="009C5363" w:rsidRPr="00FA2843" w:rsidRDefault="00876B9A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02327722" w:rsidR="009C5363" w:rsidRPr="00FA2843" w:rsidRDefault="004157D0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76B9A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๒๒๔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6CE3CBED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76B9A" w:rsidRPr="00876B9A">
              <w:rPr>
                <w:rFonts w:ascii="TH SarabunPSK" w:hAnsi="TH SarabunPSK" w:cs="TH SarabunPSK"/>
                <w:sz w:val="32"/>
                <w:szCs w:val="32"/>
                <w:cs/>
              </w:rPr>
              <w:t>สองแสนสองหมื่นสี่พันบาทถ้วน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1265C3D" w:rsidR="009C5363" w:rsidRPr="00FA2843" w:rsidRDefault="00876B9A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B9A">
              <w:rPr>
                <w:rFonts w:ascii="TH SarabunPSK" w:hAnsi="TH SarabunPSK" w:cs="TH SarabunPSK"/>
                <w:sz w:val="32"/>
                <w:szCs w:val="32"/>
                <w:cs/>
              </w:rPr>
              <w:t>๒๒๔</w:t>
            </w:r>
            <w:r w:rsidRPr="00876B9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6B9A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157D0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76B9A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2023-12-20T03:45:00Z</cp:lastPrinted>
  <dcterms:created xsi:type="dcterms:W3CDTF">2024-05-01T08:50:00Z</dcterms:created>
  <dcterms:modified xsi:type="dcterms:W3CDTF">2024-05-28T02:10:00Z</dcterms:modified>
</cp:coreProperties>
</file>