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45889144" w:rsidR="009C5363" w:rsidRPr="00FA2843" w:rsidRDefault="00610B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Pr="00610BDB">
              <w:rPr>
                <w:rFonts w:ascii="TH SarabunPSK" w:hAnsi="TH SarabunPSK" w:cs="TH SarabunPSK"/>
                <w:sz w:val="32"/>
                <w:szCs w:val="32"/>
                <w:cs/>
              </w:rPr>
              <w:t>วัสดุซ่อมแซมห้องน้ำประภาคาร</w:t>
            </w:r>
            <w:r w:rsidR="00347A3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ระยอง</w:t>
            </w:r>
          </w:p>
        </w:tc>
        <w:tc>
          <w:tcPr>
            <w:tcW w:w="986" w:type="dxa"/>
          </w:tcPr>
          <w:p w14:paraId="1F1DF754" w14:textId="33FD6B4F" w:rsidR="009C5363" w:rsidRPr="00FA2843" w:rsidRDefault="00EC7185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1AE7C501" w:rsidR="009C5363" w:rsidRPr="00FA2843" w:rsidRDefault="00194368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13" w:type="dxa"/>
          </w:tcPr>
          <w:p w14:paraId="0FF9DDD2" w14:textId="30DBC221" w:rsidR="009C5363" w:rsidRPr="00FA2843" w:rsidRDefault="00347A38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7EA7AB97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47A3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</w:t>
            </w:r>
            <w:r w:rsidR="00EC718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หมื่น</w:t>
            </w:r>
            <w:r w:rsidR="0034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สี่</w:t>
            </w:r>
            <w:r w:rsidR="00610BD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2E908BDF" w:rsidR="009C5363" w:rsidRPr="00FA2843" w:rsidRDefault="00347A38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35C7E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4368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47A38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0BDB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4163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311D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2023-12-20T03:45:00Z</cp:lastPrinted>
  <dcterms:created xsi:type="dcterms:W3CDTF">2024-07-09T07:15:00Z</dcterms:created>
  <dcterms:modified xsi:type="dcterms:W3CDTF">2024-07-09T07:31:00Z</dcterms:modified>
</cp:coreProperties>
</file>