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21560289" w:rsidR="009C5363" w:rsidRPr="00FA2843" w:rsidRDefault="000841BF" w:rsidP="000841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41BF">
              <w:rPr>
                <w:rFonts w:ascii="TH SarabunPSK" w:hAnsi="TH SarabunPSK" w:cs="TH SarabunPSK"/>
                <w:sz w:val="32"/>
                <w:szCs w:val="32"/>
                <w:cs/>
              </w:rPr>
              <w:t>ข้อต่อโซ่สมอ (</w:t>
            </w:r>
            <w:r w:rsidRPr="000841BF">
              <w:rPr>
                <w:rFonts w:ascii="TH SarabunPSK" w:hAnsi="TH SarabunPSK" w:cs="TH SarabunPSK"/>
                <w:sz w:val="32"/>
                <w:szCs w:val="32"/>
              </w:rPr>
              <w:t xml:space="preserve">Hammer Lock) </w:t>
            </w:r>
            <w:r w:rsidRPr="000841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 ๑ นิ้ว </w:t>
            </w:r>
          </w:p>
        </w:tc>
        <w:tc>
          <w:tcPr>
            <w:tcW w:w="986" w:type="dxa"/>
          </w:tcPr>
          <w:p w14:paraId="1F1DF754" w14:textId="5DC0F868" w:rsidR="009C5363" w:rsidRPr="00FA2843" w:rsidRDefault="00A4096C" w:rsidP="002C5D3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841BF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  <w:tc>
          <w:tcPr>
            <w:tcW w:w="1123" w:type="dxa"/>
          </w:tcPr>
          <w:p w14:paraId="5BA62582" w14:textId="350F6377" w:rsidR="009C5363" w:rsidRPr="00FA2843" w:rsidRDefault="000841BF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513" w:type="dxa"/>
          </w:tcPr>
          <w:p w14:paraId="0FF9DDD2" w14:textId="1B8676A7" w:rsidR="009C5363" w:rsidRPr="00FA2843" w:rsidRDefault="000841BF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314BFB2D" w:rsidR="009C5363" w:rsidRPr="00623EBD" w:rsidRDefault="000841BF" w:rsidP="000841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(สอง</w:t>
            </w:r>
            <w:r w:rsidR="00A4096C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="00623EBD"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735D9E28" w:rsidR="009C5363" w:rsidRPr="00FA2843" w:rsidRDefault="000841BF" w:rsidP="000841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1BF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4096C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0C25"/>
    <w:rsid w:val="00B6781F"/>
    <w:rsid w:val="00B72436"/>
    <w:rsid w:val="00B73326"/>
    <w:rsid w:val="00B775F9"/>
    <w:rsid w:val="00B80F05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2025-11-05T03:49:00Z</dcterms:created>
  <dcterms:modified xsi:type="dcterms:W3CDTF">2025-11-05T03:49:00Z</dcterms:modified>
</cp:coreProperties>
</file>